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56131" w14:textId="77777777" w:rsidR="00C53303" w:rsidRPr="00A51FF8" w:rsidRDefault="00C53303" w:rsidP="00D940EA">
      <w:pPr>
        <w:spacing w:after="0" w:line="240" w:lineRule="auto"/>
        <w:rPr>
          <w:sz w:val="18"/>
          <w:szCs w:val="18"/>
          <w:lang w:val="en-US"/>
        </w:rPr>
      </w:pPr>
      <w:r w:rsidRPr="00A51FF8">
        <w:rPr>
          <w:sz w:val="18"/>
          <w:szCs w:val="18"/>
          <w:lang w:val="en-US"/>
        </w:rPr>
        <w:t>CAMBRIDGE ENGLISH EXAMS VERCELLI E VOGHERA</w:t>
      </w:r>
      <w:r w:rsidR="00A51FF8" w:rsidRPr="00A51FF8">
        <w:rPr>
          <w:sz w:val="18"/>
          <w:szCs w:val="18"/>
          <w:lang w:val="en-US"/>
        </w:rPr>
        <w:t xml:space="preserve"> </w:t>
      </w:r>
      <w:r w:rsidRPr="00A51FF8">
        <w:rPr>
          <w:sz w:val="18"/>
          <w:szCs w:val="18"/>
          <w:lang w:val="en-US"/>
        </w:rPr>
        <w:t xml:space="preserve"> IT017 – IT310  </w:t>
      </w:r>
      <w:proofErr w:type="spellStart"/>
      <w:r w:rsidRPr="00A51FF8">
        <w:rPr>
          <w:sz w:val="18"/>
          <w:szCs w:val="18"/>
          <w:lang w:val="en-US"/>
        </w:rPr>
        <w:t>Authorised</w:t>
      </w:r>
      <w:proofErr w:type="spellEnd"/>
      <w:r w:rsidRPr="00A51FF8">
        <w:rPr>
          <w:sz w:val="18"/>
          <w:szCs w:val="18"/>
          <w:lang w:val="en-US"/>
        </w:rPr>
        <w:t xml:space="preserve"> Centre </w:t>
      </w:r>
    </w:p>
    <w:p w14:paraId="1C8E3E8A" w14:textId="77777777" w:rsidR="00C53303" w:rsidRPr="00D940EA" w:rsidRDefault="00C53303" w:rsidP="00D940EA">
      <w:pPr>
        <w:spacing w:after="0" w:line="240" w:lineRule="auto"/>
        <w:rPr>
          <w:sz w:val="18"/>
          <w:szCs w:val="18"/>
        </w:rPr>
      </w:pPr>
      <w:r w:rsidRPr="00D940EA">
        <w:rPr>
          <w:sz w:val="18"/>
          <w:szCs w:val="18"/>
        </w:rPr>
        <w:t xml:space="preserve">Centre </w:t>
      </w:r>
      <w:proofErr w:type="spellStart"/>
      <w:r w:rsidRPr="00D940EA">
        <w:rPr>
          <w:sz w:val="18"/>
          <w:szCs w:val="18"/>
        </w:rPr>
        <w:t>Exams</w:t>
      </w:r>
      <w:proofErr w:type="spellEnd"/>
      <w:r w:rsidRPr="00D940EA">
        <w:rPr>
          <w:sz w:val="18"/>
          <w:szCs w:val="18"/>
        </w:rPr>
        <w:t xml:space="preserve"> Manager Vercelli: Lucinda </w:t>
      </w:r>
      <w:proofErr w:type="spellStart"/>
      <w:r w:rsidRPr="00D940EA">
        <w:rPr>
          <w:sz w:val="18"/>
          <w:szCs w:val="18"/>
        </w:rPr>
        <w:t>Grainger</w:t>
      </w:r>
      <w:proofErr w:type="spellEnd"/>
      <w:r w:rsidR="00A51FF8">
        <w:rPr>
          <w:sz w:val="18"/>
          <w:szCs w:val="18"/>
        </w:rPr>
        <w:t xml:space="preserve"> - </w:t>
      </w:r>
      <w:r w:rsidRPr="00D940EA">
        <w:rPr>
          <w:sz w:val="18"/>
          <w:szCs w:val="18"/>
        </w:rPr>
        <w:t>13100 VERCELLI</w:t>
      </w:r>
      <w:r w:rsidR="00D940EA" w:rsidRPr="00D940EA">
        <w:rPr>
          <w:sz w:val="18"/>
          <w:szCs w:val="18"/>
        </w:rPr>
        <w:t xml:space="preserve"> Piazza Pajetta, 2</w:t>
      </w:r>
    </w:p>
    <w:p w14:paraId="1801EE48" w14:textId="77777777" w:rsidR="00D940EA" w:rsidRPr="00D940EA" w:rsidRDefault="00D940EA" w:rsidP="00D940EA">
      <w:pPr>
        <w:spacing w:after="0" w:line="240" w:lineRule="auto"/>
        <w:rPr>
          <w:sz w:val="18"/>
          <w:szCs w:val="18"/>
        </w:rPr>
      </w:pPr>
      <w:r w:rsidRPr="00D940EA">
        <w:rPr>
          <w:sz w:val="18"/>
          <w:szCs w:val="18"/>
        </w:rPr>
        <w:t>Tel. 0161-251613 E-mail: britvc@tin.it</w:t>
      </w:r>
    </w:p>
    <w:p w14:paraId="1D1EF1D6" w14:textId="77777777" w:rsidR="00D940EA" w:rsidRPr="00D940EA" w:rsidRDefault="00C53303" w:rsidP="00D940EA">
      <w:pPr>
        <w:spacing w:after="0" w:line="240" w:lineRule="auto"/>
        <w:rPr>
          <w:sz w:val="18"/>
          <w:szCs w:val="18"/>
        </w:rPr>
      </w:pPr>
      <w:r w:rsidRPr="00D940EA">
        <w:rPr>
          <w:sz w:val="18"/>
          <w:szCs w:val="18"/>
        </w:rPr>
        <w:t xml:space="preserve">Centre </w:t>
      </w:r>
      <w:proofErr w:type="spellStart"/>
      <w:r w:rsidRPr="00D940EA">
        <w:rPr>
          <w:sz w:val="18"/>
          <w:szCs w:val="18"/>
        </w:rPr>
        <w:t>Exams</w:t>
      </w:r>
      <w:proofErr w:type="spellEnd"/>
      <w:r w:rsidRPr="00D940EA">
        <w:rPr>
          <w:sz w:val="18"/>
          <w:szCs w:val="18"/>
        </w:rPr>
        <w:t xml:space="preserve"> Manager Voghera: Camilla Gariboldi</w:t>
      </w:r>
      <w:r w:rsidR="00A51FF8">
        <w:rPr>
          <w:sz w:val="18"/>
          <w:szCs w:val="18"/>
        </w:rPr>
        <w:t xml:space="preserve"> - </w:t>
      </w:r>
      <w:r w:rsidRPr="00D940EA">
        <w:rPr>
          <w:sz w:val="18"/>
          <w:szCs w:val="18"/>
        </w:rPr>
        <w:t xml:space="preserve"> </w:t>
      </w:r>
      <w:r w:rsidR="00D940EA" w:rsidRPr="00D940EA">
        <w:rPr>
          <w:sz w:val="18"/>
          <w:szCs w:val="18"/>
        </w:rPr>
        <w:t>27058 VOGHERA Via Plana, 3</w:t>
      </w:r>
    </w:p>
    <w:p w14:paraId="473062A1" w14:textId="77777777" w:rsidR="00D940EA" w:rsidRPr="00D940EA" w:rsidRDefault="00D940EA" w:rsidP="00D940EA">
      <w:pPr>
        <w:spacing w:after="0" w:line="240" w:lineRule="auto"/>
        <w:rPr>
          <w:sz w:val="18"/>
          <w:szCs w:val="18"/>
        </w:rPr>
      </w:pPr>
      <w:r w:rsidRPr="00D940EA">
        <w:rPr>
          <w:sz w:val="18"/>
          <w:szCs w:val="18"/>
        </w:rPr>
        <w:t>Tel. 0383-212737 E-mail: esamicambridge@englishsrl.it</w:t>
      </w:r>
    </w:p>
    <w:p w14:paraId="264483B2" w14:textId="77777777" w:rsidR="00C53303" w:rsidRPr="00D940EA" w:rsidRDefault="00A51FF8" w:rsidP="00D940EA">
      <w:pPr>
        <w:spacing w:after="0" w:line="240" w:lineRule="auto"/>
        <w:rPr>
          <w:sz w:val="18"/>
          <w:szCs w:val="18"/>
        </w:rPr>
      </w:pPr>
      <w:r>
        <w:rPr>
          <w:sz w:val="18"/>
          <w:szCs w:val="18"/>
        </w:rPr>
        <w:t xml:space="preserve">Website: </w:t>
      </w:r>
      <w:r w:rsidR="00C53303" w:rsidRPr="00D940EA">
        <w:rPr>
          <w:sz w:val="18"/>
          <w:szCs w:val="18"/>
        </w:rPr>
        <w:t xml:space="preserve"> www.</w:t>
      </w:r>
      <w:r w:rsidR="00D940EA" w:rsidRPr="00D940EA">
        <w:rPr>
          <w:sz w:val="18"/>
          <w:szCs w:val="18"/>
        </w:rPr>
        <w:t>englishsrl.</w:t>
      </w:r>
      <w:r w:rsidR="00C53303" w:rsidRPr="00D940EA">
        <w:rPr>
          <w:sz w:val="18"/>
          <w:szCs w:val="18"/>
        </w:rPr>
        <w:t xml:space="preserve">it </w:t>
      </w:r>
    </w:p>
    <w:p w14:paraId="2D7D08E6" w14:textId="77777777" w:rsidR="00C53303" w:rsidRDefault="00C53303"/>
    <w:p w14:paraId="30CB331A" w14:textId="77777777" w:rsidR="00A51FF8" w:rsidRPr="00A51FF8" w:rsidRDefault="00C53303" w:rsidP="00A51FF8">
      <w:pPr>
        <w:jc w:val="center"/>
        <w:rPr>
          <w:b/>
          <w:bCs/>
        </w:rPr>
      </w:pPr>
      <w:r w:rsidRPr="00A51FF8">
        <w:rPr>
          <w:b/>
          <w:bCs/>
        </w:rPr>
        <w:t>COPIA DA SOTTOSCRIVERE E DA RESTITUIRE AL CENTRO</w:t>
      </w:r>
    </w:p>
    <w:p w14:paraId="7E743439" w14:textId="77777777" w:rsidR="00A51FF8" w:rsidRDefault="00C53303">
      <w:r>
        <w:t>Informativa ai sensi del Reg. (UE) 2016/679</w:t>
      </w:r>
      <w:r w:rsidR="00D940EA">
        <w:t>.</w:t>
      </w:r>
      <w:r>
        <w:t xml:space="preserve"> </w:t>
      </w:r>
    </w:p>
    <w:p w14:paraId="4B046F5C" w14:textId="77777777" w:rsidR="00A51FF8" w:rsidRDefault="00A51FF8" w:rsidP="00125A57">
      <w:pPr>
        <w:jc w:val="both"/>
      </w:pPr>
      <w:r>
        <w:t xml:space="preserve">Nel rispetto delle disposizioni normative vigenti, si informa il candidato che i dati personali che lo riguardano, sono raccolti, anche verbalmente, presso l'interessato o da terzi, sono trattati dal Centro autorizzato Centro autorizzato “The British School of  Voghera” con sede in via Plana, 3 27058 VOGHERA e “The British School of Vercelli” con sede in Piazza Pajetta, 2 13100 VERCELLI, in qualità di titolare del trattamento.  I dati saranno altresì comunicati e trattati da Cambridge </w:t>
      </w:r>
      <w:proofErr w:type="spellStart"/>
      <w:r>
        <w:t>Assessment</w:t>
      </w:r>
      <w:proofErr w:type="spellEnd"/>
      <w:r>
        <w:t xml:space="preserve"> English, con sede in Cambridge (UK), in conformità agli accordi contrattuali. I dati personali del candidato sono trattati dai soggetti sopra indicati per l'adempimento degli obblighi di legge, per l’esecuzione delle prestazioni oggetto del contratto e delle attività preliminari, secondo le modalità e i termini concordati ed accettati dal candidato, nonché per finalità di difesa. I dati personali del candidato potranno essere trattati per finalità di rilevamento statistico esclusivamente in forma anonima. Il trattamento e la comunicazione dei dati personali del candidato è effettuato manualmente e con l'ausilio di mezzi elettronici e automatizzati, con strumenti e modalità idonei a garantire la sicurezza e la riservatezza nell'attività di trattamento, secondo logiche correlate e connesse alle finalità del trattamento. I dati personali potrebbero essere trasferiti da Cambridge </w:t>
      </w:r>
      <w:proofErr w:type="spellStart"/>
      <w:r>
        <w:t>Assessment</w:t>
      </w:r>
      <w:proofErr w:type="spellEnd"/>
      <w:r>
        <w:t xml:space="preserve"> English a un destinatario in un paese terzo o a un’organizzazione internazionale al di fuori dell’Unione Europea (UE) o dello Spazio Economico Europeo (SEE); è cura del Titolare garantire che, in assenza di una decisione di adeguatezza della Commissione, sussistano garanzie adeguate per i diritti e le libertà fondamentali degli interessati. Fermo restando quanto previsto dal Reg. (UE) 2016/679, il conferimento dei dati personali richiesti e il consenso al relativo trattamento, anche da parte dei terzi ai quali i dati sono comunicati per l'esecuzione delle prestazioni contrattuali, è necessario e in mancanza non è possibile effettuare la prestazione richiesta dall’interessato. In ogni momento l’interessato potrà: esercitare i suoi diritti (accesso, rettifica, cancellazione, limitazione, portabilità, opposizione, assenza di processi di decisione automatizzati), secondo quanto previsto nei confronti del titolare del trattamento, ai sensi degli artt. dal 15 al 22 del GDPR; proporre reclamo al Garante (www.garanteprivacy.it); e qualora il trattamento si basi sul consenso, revocare tale consenso prestato, tenuto conto che la revoca del consenso non pregiudica la liceità del trattamento basata sul consenso prima della revoca. I dati saranno conservati fino al termine della prescrizione legale per difendersi, ovvero far valere un diritto in sede giudiziaria, dopo che si sarà esaurito lo scopo (finalità del trattamento) per il quale i dati sono stati raccolti. La nuova informativa privacy e documento sul trattamento dei dati personali da parte di Cambridge </w:t>
      </w:r>
      <w:proofErr w:type="spellStart"/>
      <w:r>
        <w:t>Assessment</w:t>
      </w:r>
      <w:proofErr w:type="spellEnd"/>
      <w:r>
        <w:t xml:space="preserve"> English sono disponibili al link https://www.cambridgeenglish.org/it/footer/data-protection/candidates/ Dichiaro di aver ricevuto l'informativa rilasciatami ai sensi dell'art. 13, </w:t>
      </w:r>
      <w:proofErr w:type="spellStart"/>
      <w:r>
        <w:t>D.Legis</w:t>
      </w:r>
      <w:proofErr w:type="spellEnd"/>
      <w:r>
        <w:t xml:space="preserve">. 30 giugno 2003 n. 196 e di dare il mio consenso al trattamento ed alla comunicazione dei miei dati personali. </w:t>
      </w:r>
    </w:p>
    <w:p w14:paraId="0430F19F" w14:textId="2F9E5AB9" w:rsidR="00A51FF8" w:rsidRDefault="00A51FF8" w:rsidP="00125A57">
      <w:pPr>
        <w:jc w:val="both"/>
      </w:pPr>
      <w:bookmarkStart w:id="0" w:name="_Hlk19010128"/>
      <w:r>
        <w:t xml:space="preserve">Firma </w:t>
      </w:r>
      <w:r w:rsidR="00706305">
        <w:t>della persona responsabile del trattamento dei dati</w:t>
      </w:r>
      <w:r>
        <w:t xml:space="preserve"> </w:t>
      </w:r>
      <w:bookmarkEnd w:id="0"/>
      <w:r>
        <w:t>(SI PREGA DI SPECIFICARE CHI FIRMA): ______________________________________________________________________________________</w:t>
      </w:r>
    </w:p>
    <w:p w14:paraId="64B20207" w14:textId="3639213B" w:rsidR="00A51FF8" w:rsidRDefault="00A51FF8" w:rsidP="00125A57">
      <w:pPr>
        <w:jc w:val="both"/>
      </w:pPr>
      <w:r>
        <w:t xml:space="preserve">Dichiaro di aver ricevuto copia del Sommario del “Regolamento per Candidati”, disponibile in versione integrale presso il Centro Esami o sul sito </w:t>
      </w:r>
      <w:hyperlink r:id="rId4" w:history="1">
        <w:r w:rsidRPr="0083496B">
          <w:rPr>
            <w:rStyle w:val="Collegamentoipertestuale"/>
          </w:rPr>
          <w:t>www.cambridgeenglish.org</w:t>
        </w:r>
      </w:hyperlink>
      <w:r>
        <w:t xml:space="preserve">.  Dichiaro di accettare integralmente le previsioni del Regolamento e i termini e le condizioni uniformi stabilite da Cambridge </w:t>
      </w:r>
      <w:proofErr w:type="spellStart"/>
      <w:r>
        <w:t>Assessment</w:t>
      </w:r>
      <w:proofErr w:type="spellEnd"/>
      <w:r>
        <w:t xml:space="preserve"> English per le procedure di esame, visionabili sul sito </w:t>
      </w:r>
      <w:hyperlink r:id="rId5" w:history="1">
        <w:r w:rsidR="009E4E37" w:rsidRPr="00312F37">
          <w:rPr>
            <w:rStyle w:val="Collegamentoipertestuale"/>
          </w:rPr>
          <w:t>www.cambridgeenglish.org</w:t>
        </w:r>
      </w:hyperlink>
      <w:r w:rsidR="009E4E37">
        <w:t xml:space="preserve"> </w:t>
      </w:r>
      <w:bookmarkStart w:id="1" w:name="_GoBack"/>
      <w:bookmarkEnd w:id="1"/>
      <w:r>
        <w:t xml:space="preserve"> da considerarsi parte integrante dell'accordo contrattuale. In conformità ai termini ed alle condizioni di Regolamento, rinuncio espressamente alla restituzione e/o alla consegna in copia degli elaborati prodotti in sede di esame. </w:t>
      </w:r>
    </w:p>
    <w:p w14:paraId="1C04B943" w14:textId="77777777" w:rsidR="00A51FF8" w:rsidRDefault="00A51FF8"/>
    <w:p w14:paraId="7C43F655" w14:textId="1CC79D7D" w:rsidR="00A51FF8" w:rsidRDefault="00706305">
      <w:r>
        <w:t>Firma della persona responsabile del trattamento dei dati</w:t>
      </w:r>
      <w:r w:rsidR="00A51FF8">
        <w:t xml:space="preserve"> (SI PREGA DI SPECIFICARE CHI FIRMA): _______________________________________________________________________________________</w:t>
      </w:r>
    </w:p>
    <w:p w14:paraId="564E2785" w14:textId="77777777" w:rsidR="0056693D" w:rsidRDefault="0056693D"/>
    <w:sectPr w:rsidR="0056693D" w:rsidSect="00125A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03"/>
    <w:rsid w:val="00125A57"/>
    <w:rsid w:val="0056693D"/>
    <w:rsid w:val="00706305"/>
    <w:rsid w:val="009E4E37"/>
    <w:rsid w:val="00A51FF8"/>
    <w:rsid w:val="00C53303"/>
    <w:rsid w:val="00D940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DB15"/>
  <w15:chartTrackingRefBased/>
  <w15:docId w15:val="{2B91DD45-D0BD-4EB0-8132-BA917699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51FF8"/>
    <w:rPr>
      <w:color w:val="0563C1" w:themeColor="hyperlink"/>
      <w:u w:val="single"/>
    </w:rPr>
  </w:style>
  <w:style w:type="character" w:styleId="Menzionenonrisolta">
    <w:name w:val="Unresolved Mention"/>
    <w:basedOn w:val="Carpredefinitoparagrafo"/>
    <w:uiPriority w:val="99"/>
    <w:semiHidden/>
    <w:unhideWhenUsed/>
    <w:rsid w:val="00A51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mbridgeenglish.org" TargetMode="External"/><Relationship Id="rId4" Type="http://schemas.openxmlformats.org/officeDocument/2006/relationships/hyperlink" Target="http://www.cambridgeenglish.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720</Words>
  <Characters>4110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gariboldi</dc:creator>
  <cp:keywords/>
  <dc:description/>
  <cp:lastModifiedBy>camilla gariboldi</cp:lastModifiedBy>
  <cp:revision>3</cp:revision>
  <dcterms:created xsi:type="dcterms:W3CDTF">2019-09-10T10:15:00Z</dcterms:created>
  <dcterms:modified xsi:type="dcterms:W3CDTF">2019-09-10T10:28:00Z</dcterms:modified>
</cp:coreProperties>
</file>